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4D6" w:rsidRPr="00F814D6" w:rsidRDefault="00F814D6" w:rsidP="00F814D6">
      <w:pPr>
        <w:jc w:val="center"/>
        <w:rPr>
          <w:rFonts w:hint="eastAsia"/>
          <w:color w:val="00B050"/>
        </w:rPr>
      </w:pPr>
      <w:r w:rsidRPr="00F814D6">
        <w:rPr>
          <w:rFonts w:hint="eastAsia"/>
          <w:noProof/>
          <w:color w:val="00B050"/>
        </w:rPr>
        <w:drawing>
          <wp:anchor distT="0" distB="0" distL="114300" distR="114300" simplePos="0" relativeHeight="251659264" behindDoc="0" locked="0" layoutInCell="1" allowOverlap="1" wp14:anchorId="411CD41C" wp14:editId="0A01FF3B">
            <wp:simplePos x="0" y="0"/>
            <wp:positionH relativeFrom="page">
              <wp:posOffset>11645900</wp:posOffset>
            </wp:positionH>
            <wp:positionV relativeFrom="topMargin">
              <wp:posOffset>12026900</wp:posOffset>
            </wp:positionV>
            <wp:extent cx="393700" cy="431800"/>
            <wp:effectExtent l="0" t="0" r="6350" b="6350"/>
            <wp:wrapNone/>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431800"/>
                    </a:xfrm>
                    <a:prstGeom prst="rect">
                      <a:avLst/>
                    </a:prstGeom>
                    <a:noFill/>
                  </pic:spPr>
                </pic:pic>
              </a:graphicData>
            </a:graphic>
            <wp14:sizeRelH relativeFrom="page">
              <wp14:pctWidth>0</wp14:pctWidth>
            </wp14:sizeRelH>
            <wp14:sizeRelV relativeFrom="page">
              <wp14:pctHeight>0</wp14:pctHeight>
            </wp14:sizeRelV>
          </wp:anchor>
        </w:drawing>
      </w:r>
      <w:r w:rsidRPr="00F814D6">
        <w:rPr>
          <w:rFonts w:ascii="宋体" w:hAnsi="宋体" w:hint="eastAsia"/>
          <w:b/>
          <w:color w:val="00B050"/>
          <w:sz w:val="32"/>
          <w:szCs w:val="32"/>
        </w:rPr>
        <w:t>专题</w:t>
      </w:r>
      <w:bookmarkStart w:id="0" w:name="_GoBack"/>
      <w:r w:rsidRPr="00F814D6">
        <w:rPr>
          <w:rFonts w:ascii="宋体" w:hAnsi="宋体" w:hint="eastAsia"/>
          <w:b/>
          <w:color w:val="00B050"/>
          <w:sz w:val="32"/>
          <w:szCs w:val="32"/>
        </w:rPr>
        <w:t>08 功 功率</w:t>
      </w:r>
      <w:bookmarkEnd w:id="0"/>
    </w:p>
    <w:p w:rsidR="00F814D6" w:rsidRDefault="00F814D6" w:rsidP="00F814D6">
      <w:pPr>
        <w:rPr>
          <w:rFonts w:hint="eastAsia"/>
        </w:rPr>
      </w:pPr>
      <w:r>
        <w:rPr>
          <w:noProof/>
        </w:rPr>
        <w:drawing>
          <wp:inline distT="0" distB="0" distL="0" distR="0">
            <wp:extent cx="2011680" cy="746760"/>
            <wp:effectExtent l="0" t="0" r="7620" b="0"/>
            <wp:docPr id="292" name="图片 292"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1680" cy="746760"/>
                    </a:xfrm>
                    <a:prstGeom prst="rect">
                      <a:avLst/>
                    </a:prstGeom>
                    <a:noFill/>
                    <a:ln>
                      <a:noFill/>
                    </a:ln>
                  </pic:spPr>
                </pic:pic>
              </a:graphicData>
            </a:graphic>
          </wp:inline>
        </w:drawing>
      </w:r>
    </w:p>
    <w:p w:rsidR="00F814D6" w:rsidRDefault="00F814D6" w:rsidP="00F814D6">
      <w:pPr>
        <w:rPr>
          <w:rFonts w:ascii="宋体" w:hAnsi="宋体" w:cs="宋体" w:hint="eastAsia"/>
          <w:b/>
          <w:szCs w:val="21"/>
        </w:rPr>
      </w:pPr>
      <w:r>
        <w:rPr>
          <w:rFonts w:ascii="宋体" w:hAnsi="宋体" w:cs="宋体" w:hint="eastAsia"/>
          <w:b/>
          <w:szCs w:val="21"/>
        </w:rPr>
        <w:t>一、单选题</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1.“</w:t>
      </w:r>
      <w:proofErr w:type="gramStart"/>
      <w:r>
        <w:rPr>
          <w:rFonts w:ascii="宋体" w:hAnsi="宋体" w:cs="宋体" w:hint="eastAsia"/>
          <w:bCs/>
          <w:szCs w:val="21"/>
        </w:rPr>
        <w:t>鄱</w:t>
      </w:r>
      <w:proofErr w:type="gramEnd"/>
      <w:r>
        <w:rPr>
          <w:rFonts w:ascii="宋体" w:hAnsi="宋体" w:cs="宋体" w:hint="eastAsia"/>
          <w:bCs/>
          <w:szCs w:val="21"/>
        </w:rPr>
        <w:t>湖明珠，中国水都”为南昌市旅游主题宣传口号。下列活动</w:t>
      </w:r>
      <w:proofErr w:type="gramStart"/>
      <w:r>
        <w:rPr>
          <w:rFonts w:ascii="宋体" w:hAnsi="宋体" w:cs="宋体" w:hint="eastAsia"/>
          <w:bCs/>
          <w:szCs w:val="21"/>
        </w:rPr>
        <w:t>中游客</w:t>
      </w:r>
      <w:proofErr w:type="gramEnd"/>
      <w:r>
        <w:rPr>
          <w:rFonts w:ascii="宋体" w:hAnsi="宋体" w:cs="宋体" w:hint="eastAsia"/>
          <w:bCs/>
          <w:szCs w:val="21"/>
        </w:rPr>
        <w:t>必须克服自身重力做功的是（　　）</w:t>
      </w:r>
    </w:p>
    <w:p w:rsidR="00F814D6" w:rsidRDefault="00F814D6" w:rsidP="00F814D6">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A.登滕王阁</w:t>
      </w:r>
      <w:r>
        <w:rPr>
          <w:rFonts w:ascii="宋体" w:hAnsi="宋体" w:cs="宋体" w:hint="eastAsia"/>
          <w:bCs/>
          <w:szCs w:val="21"/>
        </w:rPr>
        <w:tab/>
        <w:t>B.坐船游赣江</w:t>
      </w:r>
    </w:p>
    <w:p w:rsidR="00F814D6" w:rsidRDefault="00F814D6" w:rsidP="00F814D6">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C.站在</w:t>
      </w:r>
      <w:proofErr w:type="gramStart"/>
      <w:r>
        <w:rPr>
          <w:rFonts w:ascii="宋体" w:hAnsi="宋体" w:cs="宋体" w:hint="eastAsia"/>
          <w:bCs/>
          <w:szCs w:val="21"/>
        </w:rPr>
        <w:t>庐山顶看日出</w:t>
      </w:r>
      <w:proofErr w:type="gramEnd"/>
      <w:r>
        <w:rPr>
          <w:rFonts w:ascii="宋体" w:hAnsi="宋体" w:cs="宋体" w:hint="eastAsia"/>
          <w:bCs/>
          <w:szCs w:val="21"/>
        </w:rPr>
        <w:tab/>
        <w:t>D.观赏菊花展</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2.如图实例中，力对物体没有做功的是（　　）</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 xml:space="preserve">A. </w:t>
      </w:r>
      <w:r>
        <w:rPr>
          <w:rFonts w:ascii="宋体" w:hAnsi="宋体" w:cs="宋体" w:hint="eastAsia"/>
          <w:bCs/>
          <w:noProof/>
          <w:szCs w:val="21"/>
        </w:rPr>
        <w:drawing>
          <wp:inline distT="0" distB="0" distL="0" distR="0">
            <wp:extent cx="998220" cy="762000"/>
            <wp:effectExtent l="0" t="0" r="0" b="0"/>
            <wp:docPr id="291" name="图片 2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8220" cy="762000"/>
                    </a:xfrm>
                    <a:prstGeom prst="rect">
                      <a:avLst/>
                    </a:prstGeom>
                    <a:noFill/>
                    <a:ln>
                      <a:noFill/>
                    </a:ln>
                  </pic:spPr>
                </pic:pic>
              </a:graphicData>
            </a:graphic>
          </wp:inline>
        </w:drawing>
      </w:r>
      <w:r>
        <w:rPr>
          <w:rFonts w:ascii="宋体" w:hAnsi="宋体" w:cs="宋体" w:hint="eastAsia"/>
          <w:bCs/>
          <w:szCs w:val="21"/>
        </w:rPr>
        <w:t xml:space="preserve">马拉车前进     B. </w:t>
      </w:r>
      <w:r>
        <w:rPr>
          <w:rFonts w:ascii="宋体" w:hAnsi="宋体" w:cs="宋体" w:hint="eastAsia"/>
          <w:bCs/>
          <w:noProof/>
          <w:szCs w:val="21"/>
        </w:rPr>
        <w:drawing>
          <wp:inline distT="0" distB="0" distL="0" distR="0">
            <wp:extent cx="975360" cy="762000"/>
            <wp:effectExtent l="0" t="0" r="0" b="0"/>
            <wp:docPr id="290" name="图片 2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0"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5360" cy="762000"/>
                    </a:xfrm>
                    <a:prstGeom prst="rect">
                      <a:avLst/>
                    </a:prstGeom>
                    <a:noFill/>
                    <a:ln>
                      <a:noFill/>
                    </a:ln>
                  </pic:spPr>
                </pic:pic>
              </a:graphicData>
            </a:graphic>
          </wp:inline>
        </w:drawing>
      </w:r>
      <w:r>
        <w:rPr>
          <w:rFonts w:ascii="宋体" w:hAnsi="宋体" w:cs="宋体" w:hint="eastAsia"/>
          <w:bCs/>
          <w:szCs w:val="21"/>
        </w:rPr>
        <w:t>举着杠铃纹丝不动</w:t>
      </w:r>
    </w:p>
    <w:p w:rsidR="00F814D6" w:rsidRDefault="00F814D6" w:rsidP="00F814D6">
      <w:pPr>
        <w:spacing w:line="360" w:lineRule="auto"/>
        <w:jc w:val="left"/>
        <w:textAlignment w:val="center"/>
        <w:rPr>
          <w:rFonts w:ascii="宋体" w:hAnsi="宋体" w:cs="宋体"/>
          <w:bCs/>
          <w:szCs w:val="21"/>
        </w:rPr>
      </w:pPr>
    </w:p>
    <w:p w:rsidR="00F814D6" w:rsidRDefault="00F814D6" w:rsidP="00F814D6">
      <w:pPr>
        <w:spacing w:line="360" w:lineRule="auto"/>
        <w:jc w:val="left"/>
        <w:textAlignment w:val="center"/>
        <w:rPr>
          <w:rFonts w:ascii="宋体" w:hAnsi="宋体" w:cs="宋体"/>
          <w:bCs/>
          <w:szCs w:val="21"/>
        </w:rPr>
      </w:pPr>
      <w:r>
        <w:rPr>
          <w:rFonts w:ascii="宋体" w:hAnsi="宋体" w:cs="宋体" w:hint="eastAsia"/>
          <w:bCs/>
          <w:szCs w:val="21"/>
        </w:rPr>
        <w:t xml:space="preserve">C. </w:t>
      </w:r>
      <w:r>
        <w:rPr>
          <w:rFonts w:ascii="宋体" w:hAnsi="宋体" w:cs="宋体" w:hint="eastAsia"/>
          <w:bCs/>
          <w:noProof/>
          <w:szCs w:val="21"/>
        </w:rPr>
        <w:drawing>
          <wp:inline distT="0" distB="0" distL="0" distR="0">
            <wp:extent cx="944880" cy="762000"/>
            <wp:effectExtent l="0" t="0" r="7620" b="0"/>
            <wp:docPr id="289" name="图片 2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4880" cy="762000"/>
                    </a:xfrm>
                    <a:prstGeom prst="rect">
                      <a:avLst/>
                    </a:prstGeom>
                    <a:noFill/>
                    <a:ln>
                      <a:noFill/>
                    </a:ln>
                  </pic:spPr>
                </pic:pic>
              </a:graphicData>
            </a:graphic>
          </wp:inline>
        </w:drawing>
      </w:r>
      <w:proofErr w:type="gramStart"/>
      <w:r>
        <w:rPr>
          <w:rFonts w:ascii="宋体" w:hAnsi="宋体" w:cs="宋体" w:hint="eastAsia"/>
          <w:bCs/>
          <w:szCs w:val="21"/>
        </w:rPr>
        <w:t>跳水运动员下落  D</w:t>
      </w:r>
      <w:proofErr w:type="gramEnd"/>
      <w:r>
        <w:rPr>
          <w:rFonts w:ascii="宋体" w:hAnsi="宋体" w:cs="宋体" w:hint="eastAsia"/>
          <w:bCs/>
          <w:szCs w:val="21"/>
        </w:rPr>
        <w:t xml:space="preserve">. </w:t>
      </w:r>
      <w:r>
        <w:rPr>
          <w:rFonts w:ascii="宋体" w:hAnsi="宋体" w:cs="宋体" w:hint="eastAsia"/>
          <w:bCs/>
          <w:noProof/>
          <w:szCs w:val="21"/>
        </w:rPr>
        <w:drawing>
          <wp:inline distT="0" distB="0" distL="0" distR="0">
            <wp:extent cx="876300" cy="754380"/>
            <wp:effectExtent l="0" t="0" r="0" b="7620"/>
            <wp:docPr id="288" name="图片 2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1"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6300" cy="754380"/>
                    </a:xfrm>
                    <a:prstGeom prst="rect">
                      <a:avLst/>
                    </a:prstGeom>
                    <a:noFill/>
                    <a:ln>
                      <a:noFill/>
                    </a:ln>
                  </pic:spPr>
                </pic:pic>
              </a:graphicData>
            </a:graphic>
          </wp:inline>
        </w:drawing>
      </w:r>
      <w:r>
        <w:rPr>
          <w:rFonts w:ascii="宋体" w:hAnsi="宋体" w:cs="宋体" w:hint="eastAsia"/>
          <w:bCs/>
          <w:szCs w:val="21"/>
        </w:rPr>
        <w:t>重机吊起大象</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3.如图小红同学正在做“引体向上”。她先两手握住单杠，两脚离地，两臂及身体自然下垂伸直，然后缓缓曲肘，将身体向上拉起，直到下巴超过横杠。这个过程中，小红做的功最接近的是（　　）</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723900" cy="1211580"/>
            <wp:effectExtent l="0" t="0" r="0" b="7620"/>
            <wp:docPr id="287" name="图片 2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3900" cy="1211580"/>
                    </a:xfrm>
                    <a:prstGeom prst="rect">
                      <a:avLst/>
                    </a:prstGeom>
                    <a:noFill/>
                    <a:ln>
                      <a:noFill/>
                    </a:ln>
                  </pic:spPr>
                </pic:pic>
              </a:graphicData>
            </a:graphic>
          </wp:inline>
        </w:drawing>
      </w:r>
    </w:p>
    <w:p w:rsidR="00F814D6" w:rsidRDefault="00F814D6" w:rsidP="00F814D6">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A.2 000 J</w:t>
      </w:r>
      <w:r>
        <w:rPr>
          <w:rFonts w:ascii="宋体" w:hAnsi="宋体" w:cs="宋体" w:hint="eastAsia"/>
          <w:bCs/>
          <w:szCs w:val="21"/>
        </w:rPr>
        <w:tab/>
        <w:t>B.200 J</w:t>
      </w:r>
    </w:p>
    <w:p w:rsidR="00F814D6" w:rsidRDefault="00F814D6" w:rsidP="00F814D6">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C.20 J</w:t>
      </w:r>
      <w:r>
        <w:rPr>
          <w:rFonts w:ascii="宋体" w:hAnsi="宋体" w:cs="宋体" w:hint="eastAsia"/>
          <w:bCs/>
          <w:szCs w:val="21"/>
        </w:rPr>
        <w:tab/>
        <w:t>D.2 J</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4.如图所示的四种情形中，对力是否做功判断正确的是（　　）</w:t>
      </w:r>
    </w:p>
    <w:p w:rsidR="00F814D6" w:rsidRDefault="00F814D6" w:rsidP="00F814D6">
      <w:pPr>
        <w:spacing w:line="360" w:lineRule="auto"/>
        <w:ind w:left="300"/>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3695700" cy="883920"/>
            <wp:effectExtent l="0" t="0" r="0" b="0"/>
            <wp:docPr id="286" name="图片 2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883920"/>
                    </a:xfrm>
                    <a:prstGeom prst="rect">
                      <a:avLst/>
                    </a:prstGeom>
                    <a:noFill/>
                    <a:ln>
                      <a:noFill/>
                    </a:ln>
                  </pic:spPr>
                </pic:pic>
              </a:graphicData>
            </a:graphic>
          </wp:inline>
        </w:drawing>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A.甲图中人提着滑板在平直的道路上匀速行走，人对滑板做了功</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B.乙图中人推着货车在平直的道路上匀速行走，人对货车做了功</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C.丙图中人用力搬石头但石头仍保持静止，人对石头做了功</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D.丁图中人举着杠铃保持静止的过程中，人对杠铃做了功</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5.下列属于功的单位是（　　）</w:t>
      </w:r>
    </w:p>
    <w:p w:rsidR="00F814D6" w:rsidRDefault="00F814D6" w:rsidP="00F814D6">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w:t>
      </w:r>
      <w:proofErr w:type="gramStart"/>
      <w:r>
        <w:rPr>
          <w:rFonts w:ascii="宋体" w:hAnsi="宋体" w:cs="宋体" w:hint="eastAsia"/>
          <w:bCs/>
          <w:szCs w:val="21"/>
        </w:rPr>
        <w:t>牛顿</w:t>
      </w:r>
      <w:r>
        <w:rPr>
          <w:rFonts w:ascii="宋体" w:hAnsi="宋体" w:cs="宋体" w:hint="eastAsia"/>
          <w:bCs/>
          <w:szCs w:val="21"/>
        </w:rPr>
        <w:tab/>
      </w:r>
      <w:proofErr w:type="gramEnd"/>
      <w:r>
        <w:rPr>
          <w:rFonts w:ascii="宋体" w:hAnsi="宋体" w:cs="宋体" w:hint="eastAsia"/>
          <w:bCs/>
          <w:szCs w:val="21"/>
        </w:rPr>
        <w:t>B.帕斯卡</w:t>
      </w:r>
      <w:r>
        <w:rPr>
          <w:rFonts w:ascii="宋体" w:hAnsi="宋体" w:cs="宋体" w:hint="eastAsia"/>
          <w:bCs/>
          <w:szCs w:val="21"/>
        </w:rPr>
        <w:tab/>
        <w:t>C.</w:t>
      </w:r>
      <w:proofErr w:type="gramStart"/>
      <w:r>
        <w:rPr>
          <w:rFonts w:ascii="宋体" w:hAnsi="宋体" w:cs="宋体" w:hint="eastAsia"/>
          <w:bCs/>
          <w:szCs w:val="21"/>
        </w:rPr>
        <w:t>瓦特</w:t>
      </w:r>
      <w:r>
        <w:rPr>
          <w:rFonts w:ascii="宋体" w:hAnsi="宋体" w:cs="宋体" w:hint="eastAsia"/>
          <w:bCs/>
          <w:szCs w:val="21"/>
        </w:rPr>
        <w:tab/>
      </w:r>
      <w:proofErr w:type="gramEnd"/>
      <w:r>
        <w:rPr>
          <w:rFonts w:ascii="宋体" w:hAnsi="宋体" w:cs="宋体" w:hint="eastAsia"/>
          <w:bCs/>
          <w:szCs w:val="21"/>
        </w:rPr>
        <w:t>D.焦耳</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6.胖子和瘦子两人同时</w:t>
      </w:r>
      <w:proofErr w:type="gramStart"/>
      <w:r>
        <w:rPr>
          <w:rFonts w:ascii="宋体" w:hAnsi="宋体" w:cs="宋体" w:hint="eastAsia"/>
          <w:bCs/>
          <w:szCs w:val="21"/>
        </w:rPr>
        <w:t>开始登同一座</w:t>
      </w:r>
      <w:proofErr w:type="gramEnd"/>
      <w:r>
        <w:rPr>
          <w:rFonts w:ascii="宋体" w:hAnsi="宋体" w:cs="宋体" w:hint="eastAsia"/>
          <w:bCs/>
          <w:szCs w:val="21"/>
        </w:rPr>
        <w:t>山，胖子先到达山顶，则两个人做功的功率大小（　　）</w:t>
      </w:r>
    </w:p>
    <w:p w:rsidR="00F814D6" w:rsidRDefault="00F814D6" w:rsidP="00F814D6">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A.胖子大</w:t>
      </w:r>
      <w:r>
        <w:rPr>
          <w:rFonts w:ascii="宋体" w:hAnsi="宋体" w:cs="宋体" w:hint="eastAsia"/>
          <w:bCs/>
          <w:szCs w:val="21"/>
        </w:rPr>
        <w:tab/>
        <w:t>B.瘦子大</w:t>
      </w:r>
      <w:r>
        <w:rPr>
          <w:rFonts w:ascii="宋体" w:hAnsi="宋体" w:cs="宋体" w:hint="eastAsia"/>
          <w:bCs/>
          <w:szCs w:val="21"/>
        </w:rPr>
        <w:tab/>
        <w:t>C.一样大</w:t>
      </w:r>
      <w:r>
        <w:rPr>
          <w:rFonts w:ascii="宋体" w:hAnsi="宋体" w:cs="宋体" w:hint="eastAsia"/>
          <w:bCs/>
          <w:szCs w:val="21"/>
        </w:rPr>
        <w:tab/>
        <w:t>D.无法确定</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7.下列关于功、功率、机械效率的说法正确的是（　　）</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A.物体做功越多，功率一定越大</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B.机器的功率越小，机械效率一定越低</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C.功率不同的机器，做的功一定不相等</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D.额外功与总功之比越小，机械效率一定越大</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8.如图所示，OQ是水平地面，物体在水平拉力作用下从O匀速直线运动到Q.OP段拉力F</w:t>
      </w:r>
      <w:r>
        <w:rPr>
          <w:rFonts w:ascii="宋体" w:hAnsi="宋体" w:cs="宋体" w:hint="eastAsia"/>
          <w:bCs/>
          <w:szCs w:val="21"/>
          <w:vertAlign w:val="subscript"/>
        </w:rPr>
        <w:t>1</w:t>
      </w:r>
      <w:r>
        <w:rPr>
          <w:rFonts w:ascii="宋体" w:hAnsi="宋体" w:cs="宋体" w:hint="eastAsia"/>
          <w:bCs/>
          <w:szCs w:val="21"/>
        </w:rPr>
        <w:t>为300N，F</w:t>
      </w:r>
      <w:r>
        <w:rPr>
          <w:rFonts w:ascii="宋体" w:hAnsi="宋体" w:cs="宋体" w:hint="eastAsia"/>
          <w:bCs/>
          <w:szCs w:val="21"/>
          <w:vertAlign w:val="subscript"/>
        </w:rPr>
        <w:t>1</w:t>
      </w:r>
      <w:r>
        <w:rPr>
          <w:rFonts w:ascii="宋体" w:hAnsi="宋体" w:cs="宋体" w:hint="eastAsia"/>
          <w:bCs/>
          <w:szCs w:val="21"/>
        </w:rPr>
        <w:t>做的功为W</w:t>
      </w:r>
      <w:r>
        <w:rPr>
          <w:rFonts w:ascii="宋体" w:hAnsi="宋体" w:cs="宋体" w:hint="eastAsia"/>
          <w:bCs/>
          <w:szCs w:val="21"/>
          <w:vertAlign w:val="subscript"/>
        </w:rPr>
        <w:t>1</w:t>
      </w:r>
      <w:r>
        <w:rPr>
          <w:rFonts w:ascii="宋体" w:hAnsi="宋体" w:cs="宋体" w:hint="eastAsia"/>
          <w:bCs/>
          <w:szCs w:val="21"/>
        </w:rPr>
        <w:t>，功率为P</w:t>
      </w:r>
      <w:r>
        <w:rPr>
          <w:rFonts w:ascii="宋体" w:hAnsi="宋体" w:cs="宋体" w:hint="eastAsia"/>
          <w:bCs/>
          <w:szCs w:val="21"/>
          <w:vertAlign w:val="subscript"/>
        </w:rPr>
        <w:t>1</w:t>
      </w:r>
      <w:r>
        <w:rPr>
          <w:rFonts w:ascii="宋体" w:hAnsi="宋体" w:cs="宋体" w:hint="eastAsia"/>
          <w:bCs/>
          <w:szCs w:val="21"/>
        </w:rPr>
        <w:t>；PQ段拉力F</w:t>
      </w:r>
      <w:r>
        <w:rPr>
          <w:rFonts w:ascii="宋体" w:hAnsi="宋体" w:cs="宋体" w:hint="eastAsia"/>
          <w:bCs/>
          <w:szCs w:val="21"/>
          <w:vertAlign w:val="subscript"/>
        </w:rPr>
        <w:t>2</w:t>
      </w:r>
      <w:r>
        <w:rPr>
          <w:rFonts w:ascii="宋体" w:hAnsi="宋体" w:cs="宋体" w:hint="eastAsia"/>
          <w:bCs/>
          <w:szCs w:val="21"/>
        </w:rPr>
        <w:t>为200N，F</w:t>
      </w:r>
      <w:r>
        <w:rPr>
          <w:rFonts w:ascii="宋体" w:hAnsi="宋体" w:cs="宋体" w:hint="eastAsia"/>
          <w:bCs/>
          <w:szCs w:val="21"/>
          <w:vertAlign w:val="subscript"/>
        </w:rPr>
        <w:t>2</w:t>
      </w:r>
      <w:r>
        <w:rPr>
          <w:rFonts w:ascii="宋体" w:hAnsi="宋体" w:cs="宋体" w:hint="eastAsia"/>
          <w:bCs/>
          <w:szCs w:val="21"/>
        </w:rPr>
        <w:t>做的功为W</w:t>
      </w:r>
      <w:r>
        <w:rPr>
          <w:rFonts w:ascii="宋体" w:hAnsi="宋体" w:cs="宋体" w:hint="eastAsia"/>
          <w:bCs/>
          <w:szCs w:val="21"/>
          <w:vertAlign w:val="subscript"/>
        </w:rPr>
        <w:t>2</w:t>
      </w:r>
      <w:r>
        <w:rPr>
          <w:rFonts w:ascii="宋体" w:hAnsi="宋体" w:cs="宋体" w:hint="eastAsia"/>
          <w:bCs/>
          <w:szCs w:val="21"/>
        </w:rPr>
        <w:t>，功率为P</w:t>
      </w:r>
      <w:r>
        <w:rPr>
          <w:rFonts w:ascii="宋体" w:hAnsi="宋体" w:cs="宋体" w:hint="eastAsia"/>
          <w:bCs/>
          <w:szCs w:val="21"/>
          <w:vertAlign w:val="subscript"/>
        </w:rPr>
        <w:t>2</w:t>
      </w:r>
      <w:r>
        <w:rPr>
          <w:rFonts w:ascii="宋体" w:hAnsi="宋体" w:cs="宋体" w:hint="eastAsia"/>
          <w:bCs/>
          <w:szCs w:val="21"/>
        </w:rPr>
        <w:t>，则（　　）</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2651760" cy="601980"/>
            <wp:effectExtent l="0" t="0" r="0" b="7620"/>
            <wp:docPr id="285" name="图片 2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2166005"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51760" cy="601980"/>
                    </a:xfrm>
                    <a:prstGeom prst="rect">
                      <a:avLst/>
                    </a:prstGeom>
                    <a:noFill/>
                    <a:ln>
                      <a:noFill/>
                    </a:ln>
                  </pic:spPr>
                </pic:pic>
              </a:graphicData>
            </a:graphic>
          </wp:inline>
        </w:drawing>
      </w:r>
    </w:p>
    <w:p w:rsidR="00F814D6" w:rsidRDefault="00F814D6" w:rsidP="00F814D6">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A.W</w:t>
      </w:r>
      <w:r>
        <w:rPr>
          <w:rFonts w:ascii="宋体" w:hAnsi="宋体" w:cs="宋体" w:hint="eastAsia"/>
          <w:bCs/>
          <w:szCs w:val="21"/>
          <w:vertAlign w:val="subscript"/>
        </w:rPr>
        <w:t>1</w:t>
      </w:r>
      <w:r>
        <w:rPr>
          <w:rFonts w:ascii="宋体" w:hAnsi="宋体" w:cs="宋体" w:hint="eastAsia"/>
          <w:bCs/>
          <w:szCs w:val="21"/>
        </w:rPr>
        <w:t>&gt;W</w:t>
      </w:r>
      <w:r>
        <w:rPr>
          <w:rFonts w:ascii="宋体" w:hAnsi="宋体" w:cs="宋体" w:hint="eastAsia"/>
          <w:bCs/>
          <w:szCs w:val="21"/>
          <w:vertAlign w:val="subscript"/>
        </w:rPr>
        <w:t>2</w:t>
      </w:r>
      <w:r>
        <w:rPr>
          <w:rFonts w:ascii="宋体" w:hAnsi="宋体" w:cs="宋体" w:hint="eastAsia"/>
          <w:bCs/>
          <w:szCs w:val="21"/>
        </w:rPr>
        <w:tab/>
        <w:t>B.W</w:t>
      </w:r>
      <w:r>
        <w:rPr>
          <w:rFonts w:ascii="宋体" w:hAnsi="宋体" w:cs="宋体" w:hint="eastAsia"/>
          <w:bCs/>
          <w:szCs w:val="21"/>
          <w:vertAlign w:val="subscript"/>
        </w:rPr>
        <w:t>1</w:t>
      </w:r>
      <w:r>
        <w:rPr>
          <w:rFonts w:ascii="宋体" w:hAnsi="宋体" w:cs="宋体" w:hint="eastAsia"/>
          <w:bCs/>
          <w:szCs w:val="21"/>
        </w:rPr>
        <w:t>&lt;W</w:t>
      </w:r>
      <w:r>
        <w:rPr>
          <w:rFonts w:ascii="宋体" w:hAnsi="宋体" w:cs="宋体" w:hint="eastAsia"/>
          <w:bCs/>
          <w:szCs w:val="21"/>
          <w:vertAlign w:val="subscript"/>
        </w:rPr>
        <w:t>2</w:t>
      </w:r>
      <w:r>
        <w:rPr>
          <w:rFonts w:ascii="宋体" w:hAnsi="宋体" w:cs="宋体" w:hint="eastAsia"/>
          <w:bCs/>
          <w:szCs w:val="21"/>
        </w:rPr>
        <w:tab/>
        <w:t>C.P</w:t>
      </w:r>
      <w:r>
        <w:rPr>
          <w:rFonts w:ascii="宋体" w:hAnsi="宋体" w:cs="宋体" w:hint="eastAsia"/>
          <w:bCs/>
          <w:szCs w:val="21"/>
          <w:vertAlign w:val="subscript"/>
        </w:rPr>
        <w:t>1</w:t>
      </w:r>
      <w:r>
        <w:rPr>
          <w:rFonts w:ascii="宋体" w:hAnsi="宋体" w:cs="宋体" w:hint="eastAsia"/>
          <w:bCs/>
          <w:szCs w:val="21"/>
        </w:rPr>
        <w:t>&gt;P</w:t>
      </w:r>
      <w:r>
        <w:rPr>
          <w:rFonts w:ascii="宋体" w:hAnsi="宋体" w:cs="宋体" w:hint="eastAsia"/>
          <w:bCs/>
          <w:szCs w:val="21"/>
          <w:vertAlign w:val="subscript"/>
        </w:rPr>
        <w:t>2</w:t>
      </w:r>
      <w:r>
        <w:rPr>
          <w:rFonts w:ascii="宋体" w:hAnsi="宋体" w:cs="宋体" w:hint="eastAsia"/>
          <w:bCs/>
          <w:szCs w:val="21"/>
        </w:rPr>
        <w:tab/>
        <w:t>D.P</w:t>
      </w:r>
      <w:r>
        <w:rPr>
          <w:rFonts w:ascii="宋体" w:hAnsi="宋体" w:cs="宋体" w:hint="eastAsia"/>
          <w:bCs/>
          <w:szCs w:val="21"/>
          <w:vertAlign w:val="subscript"/>
        </w:rPr>
        <w:t>1</w:t>
      </w:r>
      <w:r>
        <w:rPr>
          <w:rFonts w:ascii="宋体" w:hAnsi="宋体" w:cs="宋体" w:hint="eastAsia"/>
          <w:bCs/>
          <w:szCs w:val="21"/>
        </w:rPr>
        <w:t>&lt;P</w:t>
      </w:r>
      <w:r>
        <w:rPr>
          <w:rFonts w:ascii="宋体" w:hAnsi="宋体" w:cs="宋体" w:hint="eastAsia"/>
          <w:bCs/>
          <w:szCs w:val="21"/>
          <w:vertAlign w:val="subscript"/>
        </w:rPr>
        <w:t>2</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9.在自由下落过程中物体运动速度会越来越快.一个物体由A点自由下落，相继经过B、C两点，已知AB＝BC，如图所示，物体在AB段重力做功W</w:t>
      </w:r>
      <w:r>
        <w:rPr>
          <w:rFonts w:ascii="宋体" w:hAnsi="宋体" w:cs="宋体" w:hint="eastAsia"/>
          <w:bCs/>
          <w:szCs w:val="21"/>
          <w:vertAlign w:val="subscript"/>
        </w:rPr>
        <w:t>1</w:t>
      </w:r>
      <w:r>
        <w:rPr>
          <w:rFonts w:ascii="宋体" w:hAnsi="宋体" w:cs="宋体" w:hint="eastAsia"/>
          <w:bCs/>
          <w:szCs w:val="21"/>
        </w:rPr>
        <w:t>，做功功率P</w:t>
      </w:r>
      <w:r>
        <w:rPr>
          <w:rFonts w:ascii="宋体" w:hAnsi="宋体" w:cs="宋体" w:hint="eastAsia"/>
          <w:bCs/>
          <w:szCs w:val="21"/>
          <w:vertAlign w:val="subscript"/>
        </w:rPr>
        <w:t>1</w:t>
      </w:r>
      <w:r>
        <w:rPr>
          <w:rFonts w:ascii="宋体" w:hAnsi="宋体" w:cs="宋体" w:hint="eastAsia"/>
          <w:bCs/>
          <w:szCs w:val="21"/>
        </w:rPr>
        <w:t>；在BC段重力做功W</w:t>
      </w:r>
      <w:r>
        <w:rPr>
          <w:rFonts w:ascii="宋体" w:hAnsi="宋体" w:cs="宋体" w:hint="eastAsia"/>
          <w:bCs/>
          <w:szCs w:val="21"/>
          <w:vertAlign w:val="subscript"/>
        </w:rPr>
        <w:t>2</w:t>
      </w:r>
      <w:r>
        <w:rPr>
          <w:rFonts w:ascii="宋体" w:hAnsi="宋体" w:cs="宋体" w:hint="eastAsia"/>
          <w:bCs/>
          <w:szCs w:val="21"/>
        </w:rPr>
        <w:t>，做功功率P</w:t>
      </w:r>
      <w:r>
        <w:rPr>
          <w:rFonts w:ascii="宋体" w:hAnsi="宋体" w:cs="宋体" w:hint="eastAsia"/>
          <w:bCs/>
          <w:szCs w:val="21"/>
          <w:vertAlign w:val="subscript"/>
        </w:rPr>
        <w:t>2</w:t>
      </w:r>
      <w:r>
        <w:rPr>
          <w:rFonts w:ascii="宋体" w:hAnsi="宋体" w:cs="宋体" w:hint="eastAsia"/>
          <w:bCs/>
          <w:szCs w:val="21"/>
        </w:rPr>
        <w:t>，则下列关系正确的是（　　）</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480060" cy="1135380"/>
            <wp:effectExtent l="0" t="0" r="0" b="7620"/>
            <wp:docPr id="284" name="图片 2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9268769"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060" cy="1135380"/>
                    </a:xfrm>
                    <a:prstGeom prst="rect">
                      <a:avLst/>
                    </a:prstGeom>
                    <a:noFill/>
                    <a:ln>
                      <a:noFill/>
                    </a:ln>
                  </pic:spPr>
                </pic:pic>
              </a:graphicData>
            </a:graphic>
          </wp:inline>
        </w:drawing>
      </w:r>
    </w:p>
    <w:p w:rsidR="00F814D6" w:rsidRDefault="00F814D6" w:rsidP="00F814D6">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A.W</w:t>
      </w:r>
      <w:r>
        <w:rPr>
          <w:rFonts w:ascii="宋体" w:hAnsi="宋体" w:cs="宋体" w:hint="eastAsia"/>
          <w:bCs/>
          <w:szCs w:val="21"/>
          <w:vertAlign w:val="subscript"/>
        </w:rPr>
        <w:t>1</w:t>
      </w:r>
      <w:r>
        <w:rPr>
          <w:rFonts w:ascii="宋体" w:hAnsi="宋体" w:cs="宋体" w:hint="eastAsia"/>
          <w:bCs/>
          <w:szCs w:val="21"/>
        </w:rPr>
        <w:t>≠W</w:t>
      </w:r>
      <w:r>
        <w:rPr>
          <w:rFonts w:ascii="宋体" w:hAnsi="宋体" w:cs="宋体" w:hint="eastAsia"/>
          <w:bCs/>
          <w:szCs w:val="21"/>
          <w:vertAlign w:val="subscript"/>
        </w:rPr>
        <w:t>2</w:t>
      </w:r>
      <w:r>
        <w:rPr>
          <w:rFonts w:ascii="宋体" w:hAnsi="宋体" w:cs="宋体" w:hint="eastAsia"/>
          <w:bCs/>
          <w:szCs w:val="21"/>
        </w:rPr>
        <w:t>P</w:t>
      </w:r>
      <w:r>
        <w:rPr>
          <w:rFonts w:ascii="宋体" w:hAnsi="宋体" w:cs="宋体" w:hint="eastAsia"/>
          <w:bCs/>
          <w:szCs w:val="21"/>
          <w:vertAlign w:val="subscript"/>
        </w:rPr>
        <w:t>1</w:t>
      </w:r>
      <w:r>
        <w:rPr>
          <w:rFonts w:ascii="宋体" w:hAnsi="宋体" w:cs="宋体" w:hint="eastAsia"/>
          <w:bCs/>
          <w:szCs w:val="21"/>
        </w:rPr>
        <w:t>≠P</w:t>
      </w:r>
      <w:r>
        <w:rPr>
          <w:rFonts w:ascii="宋体" w:hAnsi="宋体" w:cs="宋体" w:hint="eastAsia"/>
          <w:bCs/>
          <w:szCs w:val="21"/>
          <w:vertAlign w:val="subscript"/>
        </w:rPr>
        <w:t>2</w:t>
      </w:r>
      <w:r>
        <w:rPr>
          <w:rFonts w:ascii="宋体" w:hAnsi="宋体" w:cs="宋体" w:hint="eastAsia"/>
          <w:bCs/>
          <w:szCs w:val="21"/>
        </w:rPr>
        <w:tab/>
        <w:t>B.W</w:t>
      </w:r>
      <w:r>
        <w:rPr>
          <w:rFonts w:ascii="宋体" w:hAnsi="宋体" w:cs="宋体" w:hint="eastAsia"/>
          <w:bCs/>
          <w:szCs w:val="21"/>
          <w:vertAlign w:val="subscript"/>
        </w:rPr>
        <w:t>1</w:t>
      </w:r>
      <w:r>
        <w:rPr>
          <w:rFonts w:ascii="宋体" w:hAnsi="宋体" w:cs="宋体" w:hint="eastAsia"/>
          <w:bCs/>
          <w:szCs w:val="21"/>
        </w:rPr>
        <w:t>＝W</w:t>
      </w:r>
      <w:r>
        <w:rPr>
          <w:rFonts w:ascii="宋体" w:hAnsi="宋体" w:cs="宋体" w:hint="eastAsia"/>
          <w:bCs/>
          <w:szCs w:val="21"/>
          <w:vertAlign w:val="subscript"/>
        </w:rPr>
        <w:t>2</w:t>
      </w:r>
      <w:r>
        <w:rPr>
          <w:rFonts w:ascii="宋体" w:hAnsi="宋体" w:cs="宋体" w:hint="eastAsia"/>
          <w:bCs/>
          <w:szCs w:val="21"/>
        </w:rPr>
        <w:t>P</w:t>
      </w:r>
      <w:r>
        <w:rPr>
          <w:rFonts w:ascii="宋体" w:hAnsi="宋体" w:cs="宋体" w:hint="eastAsia"/>
          <w:bCs/>
          <w:szCs w:val="21"/>
          <w:vertAlign w:val="subscript"/>
        </w:rPr>
        <w:t>1</w:t>
      </w:r>
      <w:r>
        <w:rPr>
          <w:rFonts w:ascii="宋体" w:hAnsi="宋体" w:cs="宋体" w:hint="eastAsia"/>
          <w:bCs/>
          <w:szCs w:val="21"/>
        </w:rPr>
        <w:t>＝P</w:t>
      </w:r>
      <w:r>
        <w:rPr>
          <w:rFonts w:ascii="宋体" w:hAnsi="宋体" w:cs="宋体" w:hint="eastAsia"/>
          <w:bCs/>
          <w:szCs w:val="21"/>
          <w:vertAlign w:val="subscript"/>
        </w:rPr>
        <w:t>2</w:t>
      </w:r>
    </w:p>
    <w:p w:rsidR="00F814D6" w:rsidRDefault="00F814D6" w:rsidP="00F814D6">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C.W</w:t>
      </w:r>
      <w:r>
        <w:rPr>
          <w:rFonts w:ascii="宋体" w:hAnsi="宋体" w:cs="宋体" w:hint="eastAsia"/>
          <w:bCs/>
          <w:szCs w:val="21"/>
          <w:vertAlign w:val="subscript"/>
        </w:rPr>
        <w:t>1</w:t>
      </w:r>
      <w:r>
        <w:rPr>
          <w:rFonts w:ascii="宋体" w:hAnsi="宋体" w:cs="宋体" w:hint="eastAsia"/>
          <w:bCs/>
          <w:szCs w:val="21"/>
        </w:rPr>
        <w:t>＝W</w:t>
      </w:r>
      <w:r>
        <w:rPr>
          <w:rFonts w:ascii="宋体" w:hAnsi="宋体" w:cs="宋体" w:hint="eastAsia"/>
          <w:bCs/>
          <w:szCs w:val="21"/>
          <w:vertAlign w:val="subscript"/>
        </w:rPr>
        <w:t>2</w:t>
      </w:r>
      <w:r>
        <w:rPr>
          <w:rFonts w:ascii="宋体" w:hAnsi="宋体" w:cs="宋体" w:hint="eastAsia"/>
          <w:bCs/>
          <w:szCs w:val="21"/>
        </w:rPr>
        <w:t>P</w:t>
      </w:r>
      <w:r>
        <w:rPr>
          <w:rFonts w:ascii="宋体" w:hAnsi="宋体" w:cs="宋体" w:hint="eastAsia"/>
          <w:bCs/>
          <w:szCs w:val="21"/>
          <w:vertAlign w:val="subscript"/>
        </w:rPr>
        <w:t>1</w:t>
      </w:r>
      <w:r>
        <w:rPr>
          <w:rFonts w:ascii="宋体" w:hAnsi="宋体" w:cs="宋体" w:hint="eastAsia"/>
          <w:bCs/>
          <w:szCs w:val="21"/>
        </w:rPr>
        <w:t>&gt;P</w:t>
      </w:r>
      <w:r>
        <w:rPr>
          <w:rFonts w:ascii="宋体" w:hAnsi="宋体" w:cs="宋体" w:hint="eastAsia"/>
          <w:bCs/>
          <w:szCs w:val="21"/>
          <w:vertAlign w:val="subscript"/>
        </w:rPr>
        <w:t>2</w:t>
      </w:r>
      <w:r>
        <w:rPr>
          <w:rFonts w:ascii="宋体" w:hAnsi="宋体" w:cs="宋体" w:hint="eastAsia"/>
          <w:bCs/>
          <w:szCs w:val="21"/>
        </w:rPr>
        <w:tab/>
        <w:t>D.W</w:t>
      </w:r>
      <w:r>
        <w:rPr>
          <w:rFonts w:ascii="宋体" w:hAnsi="宋体" w:cs="宋体" w:hint="eastAsia"/>
          <w:bCs/>
          <w:szCs w:val="21"/>
          <w:vertAlign w:val="subscript"/>
        </w:rPr>
        <w:t>1</w:t>
      </w:r>
      <w:r>
        <w:rPr>
          <w:rFonts w:ascii="宋体" w:hAnsi="宋体" w:cs="宋体" w:hint="eastAsia"/>
          <w:bCs/>
          <w:szCs w:val="21"/>
        </w:rPr>
        <w:t>＝W</w:t>
      </w:r>
      <w:r>
        <w:rPr>
          <w:rFonts w:ascii="宋体" w:hAnsi="宋体" w:cs="宋体" w:hint="eastAsia"/>
          <w:bCs/>
          <w:szCs w:val="21"/>
          <w:vertAlign w:val="subscript"/>
        </w:rPr>
        <w:t>2</w:t>
      </w:r>
      <w:r>
        <w:rPr>
          <w:rFonts w:ascii="宋体" w:hAnsi="宋体" w:cs="宋体" w:hint="eastAsia"/>
          <w:bCs/>
          <w:szCs w:val="21"/>
        </w:rPr>
        <w:t>P</w:t>
      </w:r>
      <w:r>
        <w:rPr>
          <w:rFonts w:ascii="宋体" w:hAnsi="宋体" w:cs="宋体" w:hint="eastAsia"/>
          <w:bCs/>
          <w:szCs w:val="21"/>
          <w:vertAlign w:val="subscript"/>
        </w:rPr>
        <w:t>1</w:t>
      </w:r>
      <w:r>
        <w:rPr>
          <w:rFonts w:ascii="宋体" w:hAnsi="宋体" w:cs="宋体" w:hint="eastAsia"/>
          <w:bCs/>
          <w:szCs w:val="21"/>
        </w:rPr>
        <w:t>&lt;P</w:t>
      </w:r>
      <w:r>
        <w:rPr>
          <w:rFonts w:ascii="宋体" w:hAnsi="宋体" w:cs="宋体" w:hint="eastAsia"/>
          <w:bCs/>
          <w:szCs w:val="21"/>
          <w:vertAlign w:val="subscript"/>
        </w:rPr>
        <w:t>2</w:t>
      </w:r>
    </w:p>
    <w:p w:rsidR="00F814D6" w:rsidRDefault="00F814D6" w:rsidP="00F814D6">
      <w:pPr>
        <w:spacing w:before="15" w:line="360" w:lineRule="auto"/>
        <w:ind w:right="45"/>
        <w:jc w:val="left"/>
        <w:textAlignment w:val="center"/>
        <w:rPr>
          <w:rFonts w:ascii="宋体" w:hAnsi="宋体" w:cs="宋体" w:hint="eastAsia"/>
          <w:bCs/>
          <w:szCs w:val="21"/>
        </w:rPr>
      </w:pPr>
      <w:r>
        <w:rPr>
          <w:rFonts w:ascii="宋体" w:hAnsi="宋体" w:cs="宋体" w:hint="eastAsia"/>
          <w:bCs/>
          <w:szCs w:val="21"/>
        </w:rPr>
        <w:t>10.妈妈与宁宁到柘荣东狮山进行登山比赛，他们同时同地出发，爬到同一山顶。已知妈妈的体重是宁宁的1.5倍，妈妈所用的时间是宁宁的2倍，</w:t>
      </w:r>
      <w:proofErr w:type="gramStart"/>
      <w:r>
        <w:rPr>
          <w:rFonts w:ascii="宋体" w:hAnsi="宋体" w:cs="宋体" w:hint="eastAsia"/>
          <w:bCs/>
          <w:szCs w:val="21"/>
        </w:rPr>
        <w:t>若妈妈</w:t>
      </w:r>
      <w:proofErr w:type="gramEnd"/>
      <w:r>
        <w:rPr>
          <w:rFonts w:ascii="宋体" w:hAnsi="宋体" w:cs="宋体" w:hint="eastAsia"/>
          <w:bCs/>
          <w:szCs w:val="21"/>
        </w:rPr>
        <w:t xml:space="preserve">克服自身重力做功为 </w:t>
      </w:r>
      <w:r>
        <w:rPr>
          <w:rFonts w:ascii="宋体" w:hAnsi="宋体" w:cs="宋体" w:hint="eastAsia"/>
          <w:bCs/>
          <w:i/>
          <w:szCs w:val="21"/>
        </w:rPr>
        <w:t>W</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szCs w:val="21"/>
        </w:rPr>
        <w:lastRenderedPageBreak/>
        <w:t>功率为</w:t>
      </w:r>
      <w:r>
        <w:rPr>
          <w:rFonts w:ascii="宋体" w:hAnsi="宋体" w:cs="宋体" w:hint="eastAsia"/>
          <w:bCs/>
          <w:i/>
          <w:szCs w:val="21"/>
        </w:rPr>
        <w:t>P</w:t>
      </w:r>
      <w:r>
        <w:rPr>
          <w:rFonts w:ascii="宋体" w:hAnsi="宋体" w:cs="宋体" w:hint="eastAsia"/>
          <w:bCs/>
          <w:szCs w:val="21"/>
          <w:vertAlign w:val="subscript"/>
        </w:rPr>
        <w:t>1</w:t>
      </w:r>
      <w:r>
        <w:rPr>
          <w:rFonts w:ascii="宋体" w:hAnsi="宋体" w:cs="宋体" w:hint="eastAsia"/>
          <w:bCs/>
          <w:szCs w:val="21"/>
        </w:rPr>
        <w:t>，宁宁克服自身重力做功为</w:t>
      </w:r>
      <w:r>
        <w:rPr>
          <w:rFonts w:ascii="宋体" w:hAnsi="宋体" w:cs="宋体" w:hint="eastAsia"/>
          <w:bCs/>
          <w:i/>
          <w:szCs w:val="21"/>
        </w:rPr>
        <w:t>W</w:t>
      </w:r>
      <w:r>
        <w:rPr>
          <w:rFonts w:ascii="宋体" w:hAnsi="宋体" w:cs="宋体" w:hint="eastAsia"/>
          <w:bCs/>
          <w:szCs w:val="21"/>
          <w:vertAlign w:val="subscript"/>
        </w:rPr>
        <w:t>2</w:t>
      </w:r>
      <w:r>
        <w:rPr>
          <w:rFonts w:ascii="宋体" w:hAnsi="宋体" w:cs="宋体" w:hint="eastAsia"/>
          <w:bCs/>
          <w:szCs w:val="21"/>
        </w:rPr>
        <w:t>、功率为</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，则下列关系正确的是（　　）</w:t>
      </w:r>
    </w:p>
    <w:p w:rsidR="00F814D6" w:rsidRDefault="00F814D6" w:rsidP="00F814D6">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w:t>
      </w:r>
      <w:r>
        <w:rPr>
          <w:rFonts w:ascii="宋体" w:hAnsi="宋体" w:cs="宋体" w:hint="eastAsia"/>
          <w:bCs/>
          <w:i/>
          <w:szCs w:val="21"/>
        </w:rPr>
        <w:t>W</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W</w:t>
      </w:r>
      <w:r>
        <w:rPr>
          <w:rFonts w:ascii="宋体" w:hAnsi="宋体" w:cs="宋体" w:hint="eastAsia"/>
          <w:bCs/>
          <w:szCs w:val="21"/>
          <w:vertAlign w:val="subscript"/>
        </w:rPr>
        <w:t>2</w:t>
      </w:r>
      <w:r>
        <w:rPr>
          <w:rFonts w:ascii="宋体" w:hAnsi="宋体" w:cs="宋体" w:hint="eastAsia"/>
          <w:bCs/>
          <w:szCs w:val="21"/>
        </w:rPr>
        <w:t xml:space="preserve">=2∶3   </w:t>
      </w:r>
      <w:r>
        <w:rPr>
          <w:rFonts w:ascii="宋体" w:hAnsi="宋体" w:cs="宋体" w:hint="eastAsia"/>
          <w:bCs/>
          <w:i/>
          <w:szCs w:val="21"/>
        </w:rPr>
        <w:t>P</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=3∶4</w:t>
      </w:r>
      <w:r>
        <w:rPr>
          <w:rFonts w:ascii="宋体" w:hAnsi="宋体" w:cs="宋体" w:hint="eastAsia"/>
          <w:bCs/>
          <w:szCs w:val="21"/>
        </w:rPr>
        <w:tab/>
        <w:t>B.</w:t>
      </w:r>
      <w:r>
        <w:rPr>
          <w:rFonts w:ascii="宋体" w:hAnsi="宋体" w:cs="宋体" w:hint="eastAsia"/>
          <w:bCs/>
          <w:i/>
          <w:szCs w:val="21"/>
        </w:rPr>
        <w:t>W</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W</w:t>
      </w:r>
      <w:r>
        <w:rPr>
          <w:rFonts w:ascii="宋体" w:hAnsi="宋体" w:cs="宋体" w:hint="eastAsia"/>
          <w:bCs/>
          <w:szCs w:val="21"/>
          <w:vertAlign w:val="subscript"/>
        </w:rPr>
        <w:t xml:space="preserve"> 2</w:t>
      </w:r>
      <w:r>
        <w:rPr>
          <w:rFonts w:ascii="宋体" w:hAnsi="宋体" w:cs="宋体" w:hint="eastAsia"/>
          <w:bCs/>
          <w:szCs w:val="21"/>
        </w:rPr>
        <w:t xml:space="preserve">=2∶3  </w:t>
      </w:r>
      <w:r>
        <w:rPr>
          <w:rFonts w:ascii="宋体" w:hAnsi="宋体" w:cs="宋体" w:hint="eastAsia"/>
          <w:bCs/>
          <w:i/>
          <w:szCs w:val="21"/>
        </w:rPr>
        <w:t>P</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=2∶1</w:t>
      </w:r>
    </w:p>
    <w:p w:rsidR="00F814D6" w:rsidRDefault="00F814D6" w:rsidP="00F814D6">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w:t>
      </w:r>
      <w:r>
        <w:rPr>
          <w:rFonts w:ascii="宋体" w:hAnsi="宋体" w:cs="宋体" w:hint="eastAsia"/>
          <w:bCs/>
          <w:i/>
          <w:szCs w:val="21"/>
        </w:rPr>
        <w:t>W</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W</w:t>
      </w:r>
      <w:r>
        <w:rPr>
          <w:rFonts w:ascii="宋体" w:hAnsi="宋体" w:cs="宋体" w:hint="eastAsia"/>
          <w:bCs/>
          <w:szCs w:val="21"/>
          <w:vertAlign w:val="subscript"/>
        </w:rPr>
        <w:t xml:space="preserve"> 2</w:t>
      </w:r>
      <w:r>
        <w:rPr>
          <w:rFonts w:ascii="宋体" w:hAnsi="宋体" w:cs="宋体" w:hint="eastAsia"/>
          <w:bCs/>
          <w:szCs w:val="21"/>
        </w:rPr>
        <w:t xml:space="preserve">=3∶2  </w:t>
      </w:r>
      <w:r>
        <w:rPr>
          <w:rFonts w:ascii="宋体" w:hAnsi="宋体" w:cs="宋体" w:hint="eastAsia"/>
          <w:bCs/>
          <w:i/>
          <w:szCs w:val="21"/>
        </w:rPr>
        <w:t xml:space="preserve"> P</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=3∶4</w:t>
      </w:r>
      <w:r>
        <w:rPr>
          <w:rFonts w:ascii="宋体" w:hAnsi="宋体" w:cs="宋体" w:hint="eastAsia"/>
          <w:bCs/>
          <w:szCs w:val="21"/>
        </w:rPr>
        <w:tab/>
        <w:t>D.</w:t>
      </w:r>
      <w:r>
        <w:rPr>
          <w:rFonts w:ascii="宋体" w:hAnsi="宋体" w:cs="宋体" w:hint="eastAsia"/>
          <w:bCs/>
          <w:i/>
          <w:szCs w:val="21"/>
        </w:rPr>
        <w:t>W</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W</w:t>
      </w:r>
      <w:r>
        <w:rPr>
          <w:rFonts w:ascii="宋体" w:hAnsi="宋体" w:cs="宋体" w:hint="eastAsia"/>
          <w:bCs/>
          <w:szCs w:val="21"/>
          <w:vertAlign w:val="subscript"/>
        </w:rPr>
        <w:t xml:space="preserve"> 2</w:t>
      </w:r>
      <w:r>
        <w:rPr>
          <w:rFonts w:ascii="宋体" w:hAnsi="宋体" w:cs="宋体" w:hint="eastAsia"/>
          <w:bCs/>
          <w:szCs w:val="21"/>
        </w:rPr>
        <w:t xml:space="preserve">=3∶2  </w:t>
      </w:r>
      <w:r>
        <w:rPr>
          <w:rFonts w:ascii="宋体" w:hAnsi="宋体" w:cs="宋体" w:hint="eastAsia"/>
          <w:bCs/>
          <w:i/>
          <w:szCs w:val="21"/>
        </w:rPr>
        <w:t>P</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P</w:t>
      </w:r>
      <w:r>
        <w:rPr>
          <w:rFonts w:ascii="宋体" w:hAnsi="宋体" w:cs="宋体" w:hint="eastAsia"/>
          <w:bCs/>
          <w:szCs w:val="21"/>
          <w:vertAlign w:val="subscript"/>
        </w:rPr>
        <w:t>2</w:t>
      </w:r>
      <w:r>
        <w:rPr>
          <w:rFonts w:ascii="宋体" w:hAnsi="宋体" w:cs="宋体" w:hint="eastAsia"/>
          <w:bCs/>
          <w:szCs w:val="21"/>
        </w:rPr>
        <w:t>=1∶2</w:t>
      </w:r>
    </w:p>
    <w:p w:rsidR="00F814D6" w:rsidRDefault="00F814D6" w:rsidP="00F814D6">
      <w:pPr>
        <w:rPr>
          <w:rFonts w:ascii="宋体" w:hAnsi="宋体" w:cs="宋体" w:hint="eastAsia"/>
          <w:b/>
          <w:szCs w:val="21"/>
        </w:rPr>
      </w:pPr>
      <w:r>
        <w:rPr>
          <w:rFonts w:ascii="宋体" w:hAnsi="宋体" w:cs="宋体" w:hint="eastAsia"/>
          <w:b/>
          <w:szCs w:val="21"/>
        </w:rPr>
        <w:t>二、填空题</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11.如图甲所示，用弹簧测力计测量水平桌面上</w:t>
      </w:r>
      <w:proofErr w:type="gramStart"/>
      <w:r>
        <w:rPr>
          <w:rFonts w:ascii="宋体" w:hAnsi="宋体" w:cs="宋体" w:hint="eastAsia"/>
          <w:bCs/>
          <w:szCs w:val="21"/>
        </w:rPr>
        <w:t>的钩码所受</w:t>
      </w:r>
      <w:proofErr w:type="gramEnd"/>
      <w:r>
        <w:rPr>
          <w:rFonts w:ascii="宋体" w:hAnsi="宋体" w:cs="宋体" w:hint="eastAsia"/>
          <w:bCs/>
          <w:szCs w:val="21"/>
        </w:rPr>
        <w:t>的重力。弹簧测力计从图示位置开始向上缓慢提升，其示数</w:t>
      </w:r>
      <w:r>
        <w:rPr>
          <w:rFonts w:ascii="宋体" w:hAnsi="宋体" w:cs="宋体" w:hint="eastAsia"/>
          <w:bCs/>
          <w:i/>
          <w:szCs w:val="21"/>
        </w:rPr>
        <w:t>F</w:t>
      </w:r>
      <w:r>
        <w:rPr>
          <w:rFonts w:ascii="宋体" w:hAnsi="宋体" w:cs="宋体" w:hint="eastAsia"/>
          <w:bCs/>
          <w:szCs w:val="21"/>
        </w:rPr>
        <w:t>与提</w:t>
      </w:r>
      <w:proofErr w:type="gramStart"/>
      <w:r>
        <w:rPr>
          <w:rFonts w:ascii="宋体" w:hAnsi="宋体" w:cs="宋体" w:hint="eastAsia"/>
          <w:bCs/>
          <w:szCs w:val="21"/>
        </w:rPr>
        <w:t>钮上升</w:t>
      </w:r>
      <w:proofErr w:type="gramEnd"/>
      <w:r>
        <w:rPr>
          <w:rFonts w:ascii="宋体" w:hAnsi="宋体" w:cs="宋体" w:hint="eastAsia"/>
          <w:bCs/>
          <w:szCs w:val="21"/>
        </w:rPr>
        <w:t>的高度</w:t>
      </w:r>
      <w:r>
        <w:rPr>
          <w:rFonts w:ascii="宋体" w:hAnsi="宋体" w:cs="宋体" w:hint="eastAsia"/>
          <w:bCs/>
          <w:i/>
          <w:szCs w:val="21"/>
        </w:rPr>
        <w:t>h</w:t>
      </w:r>
      <w:r>
        <w:rPr>
          <w:rFonts w:ascii="宋体" w:hAnsi="宋体" w:cs="宋体" w:hint="eastAsia"/>
          <w:bCs/>
          <w:szCs w:val="21"/>
        </w:rPr>
        <w:t>之间的关系如图乙所示，从开始提升到</w:t>
      </w:r>
      <w:r>
        <w:rPr>
          <w:rFonts w:ascii="宋体" w:hAnsi="宋体" w:cs="宋体" w:hint="eastAsia"/>
          <w:bCs/>
          <w:i/>
          <w:szCs w:val="21"/>
        </w:rPr>
        <w:t>h</w:t>
      </w:r>
      <w:r>
        <w:rPr>
          <w:rFonts w:ascii="宋体" w:hAnsi="宋体" w:cs="宋体" w:hint="eastAsia"/>
          <w:bCs/>
          <w:szCs w:val="21"/>
        </w:rPr>
        <w:t>=16cm，弹簧测力计</w:t>
      </w:r>
      <w:proofErr w:type="gramStart"/>
      <w:r>
        <w:rPr>
          <w:rFonts w:ascii="宋体" w:hAnsi="宋体" w:cs="宋体" w:hint="eastAsia"/>
          <w:bCs/>
          <w:szCs w:val="21"/>
        </w:rPr>
        <w:t>对钩码所做</w:t>
      </w:r>
      <w:proofErr w:type="gramEnd"/>
      <w:r>
        <w:rPr>
          <w:rFonts w:ascii="宋体" w:hAnsi="宋体" w:cs="宋体" w:hint="eastAsia"/>
          <w:bCs/>
          <w:szCs w:val="21"/>
        </w:rPr>
        <w:t>的功是_____J。</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2331720" cy="1303020"/>
            <wp:effectExtent l="0" t="0" r="0" b="0"/>
            <wp:docPr id="283" name="图片 28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2" descr="IMG_256"/>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331720" cy="1303020"/>
                    </a:xfrm>
                    <a:prstGeom prst="rect">
                      <a:avLst/>
                    </a:prstGeom>
                    <a:noFill/>
                    <a:ln>
                      <a:noFill/>
                    </a:ln>
                    <a:effectLst/>
                  </pic:spPr>
                </pic:pic>
              </a:graphicData>
            </a:graphic>
          </wp:inline>
        </w:drawing>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12.如图为四旋翼无人机，质量为1.2kg，下方悬挂着一个质量为0.3kg的摄像机.前5s无人机从地面竖直上升了10m，然后水平飞行了30秒.无人机前5s对摄像机做功____J，后30s，无人机对摄像机做功___J.</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219200" cy="914400"/>
            <wp:effectExtent l="0" t="0" r="0" b="0"/>
            <wp:docPr id="282" name="图片 2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9401352"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13.已知同一物体在月球上的重量只有其地球上的</w:t>
      </w:r>
      <w:r>
        <w:rPr>
          <w:rFonts w:ascii="宋体" w:hAnsi="宋体" w:cs="宋体" w:hint="eastAsia"/>
          <w:bCs/>
          <w:szCs w:val="21"/>
        </w:rPr>
        <w:object w:dxaOrig="22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94" o:spid="_x0000_i1025" type="#_x0000_t75" alt="eqIdeb4b439046e04834b0c43f3034267559" style="width:11.4pt;height:30.6pt;mso-wrap-style:square;mso-position-horizontal-relative:page;mso-position-vertical-relative:page" o:ole="">
            <v:imagedata r:id="rId20" o:title="eqIdeb4b439046e04834b0c43f3034267559"/>
          </v:shape>
          <o:OLEObject Type="Embed" ProgID="Equation.DSMT4" ShapeID="对象 394" DrawAspect="Content" ObjectID="_1657207857" r:id="rId21"/>
        </w:object>
      </w:r>
      <w:r>
        <w:rPr>
          <w:rFonts w:ascii="宋体" w:hAnsi="宋体" w:cs="宋体" w:hint="eastAsia"/>
          <w:bCs/>
          <w:szCs w:val="21"/>
        </w:rPr>
        <w:t>，“玉兔二号”月球车的质量为135kg，该月球车</w:t>
      </w:r>
      <w:proofErr w:type="gramStart"/>
      <w:r>
        <w:rPr>
          <w:rFonts w:ascii="宋体" w:hAnsi="宋体" w:cs="宋体" w:hint="eastAsia"/>
          <w:bCs/>
          <w:szCs w:val="21"/>
        </w:rPr>
        <w:t>在月背沿</w:t>
      </w:r>
      <w:proofErr w:type="gramEnd"/>
      <w:r>
        <w:rPr>
          <w:rFonts w:ascii="宋体" w:hAnsi="宋体" w:cs="宋体" w:hint="eastAsia"/>
          <w:bCs/>
          <w:szCs w:val="21"/>
        </w:rPr>
        <w:t>水平月面匀速直线运动10m，如果在行进过程中，其受到的阻力是自重的0.2倍，则在这一过程中，“玉兔二号”月球车的牵引力所做的功为_____J。</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14.近几年来，共享单车为人们的出行带来了很大方便。如图，一辆共享电动车行驶时电机输出功率为100W时，可以在平直的公路上以18km/h的速度匀速行驶，则此时该车所受的阻力是_____N。</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960120" cy="792480"/>
            <wp:effectExtent l="0" t="0" r="0" b="7620"/>
            <wp:docPr id="281" name="图片 2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5381911"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60120" cy="792480"/>
                    </a:xfrm>
                    <a:prstGeom prst="rect">
                      <a:avLst/>
                    </a:prstGeom>
                    <a:noFill/>
                    <a:ln>
                      <a:noFill/>
                    </a:ln>
                  </pic:spPr>
                </pic:pic>
              </a:graphicData>
            </a:graphic>
          </wp:inline>
        </w:drawing>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15.重200N物体，在50N水平拉力作用下，沿水平地面以0.3m/s的速度匀速运动5s，在这个过程中，重力所做的功是___________J，拉力做功的功率大小是_____________。</w:t>
      </w:r>
    </w:p>
    <w:p w:rsidR="00F814D6" w:rsidRDefault="00F814D6" w:rsidP="00F814D6">
      <w:pPr>
        <w:rPr>
          <w:rFonts w:ascii="宋体" w:hAnsi="宋体" w:cs="宋体" w:hint="eastAsia"/>
          <w:bCs/>
          <w:szCs w:val="21"/>
        </w:rPr>
      </w:pPr>
      <w:r>
        <w:rPr>
          <w:rFonts w:ascii="宋体" w:hAnsi="宋体" w:cs="宋体" w:hint="eastAsia"/>
          <w:bCs/>
          <w:noProof/>
          <w:szCs w:val="21"/>
        </w:rPr>
        <w:lastRenderedPageBreak/>
        <w:drawing>
          <wp:inline distT="0" distB="0" distL="0" distR="0">
            <wp:extent cx="2019300" cy="693420"/>
            <wp:effectExtent l="0" t="0" r="0" b="0"/>
            <wp:docPr id="280" name="图片 28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19300" cy="693420"/>
                    </a:xfrm>
                    <a:prstGeom prst="rect">
                      <a:avLst/>
                    </a:prstGeom>
                    <a:noFill/>
                    <a:ln>
                      <a:noFill/>
                    </a:ln>
                  </pic:spPr>
                </pic:pic>
              </a:graphicData>
            </a:graphic>
          </wp:inline>
        </w:drawing>
      </w:r>
    </w:p>
    <w:p w:rsidR="00F814D6" w:rsidRDefault="00F814D6" w:rsidP="00F814D6">
      <w:pPr>
        <w:rPr>
          <w:rFonts w:ascii="宋体" w:hAnsi="宋体" w:cs="宋体" w:hint="eastAsia"/>
          <w:b/>
          <w:szCs w:val="21"/>
        </w:rPr>
      </w:pPr>
      <w:r>
        <w:rPr>
          <w:rFonts w:ascii="宋体" w:hAnsi="宋体" w:cs="宋体" w:hint="eastAsia"/>
          <w:b/>
          <w:szCs w:val="21"/>
        </w:rPr>
        <w:t>三、计算题</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16.2020年2月6日，自新冠肺炎爆发后，为防止疫情的蔓延和人群交叉感染，某物流公司自主研发的智能配送机器人在武汉完成了智能配送的第一单：从仓库的</w:t>
      </w:r>
      <w:proofErr w:type="gramStart"/>
      <w:r>
        <w:rPr>
          <w:rFonts w:ascii="宋体" w:hAnsi="宋体" w:cs="宋体" w:hint="eastAsia"/>
          <w:bCs/>
          <w:szCs w:val="21"/>
        </w:rPr>
        <w:t>仁和站</w:t>
      </w:r>
      <w:proofErr w:type="gramEnd"/>
      <w:r>
        <w:rPr>
          <w:rFonts w:ascii="宋体" w:hAnsi="宋体" w:cs="宋体" w:hint="eastAsia"/>
          <w:bCs/>
          <w:szCs w:val="21"/>
        </w:rPr>
        <w:t>出发，将医疗物资送到了武汉第九医院。该智能配送机器人设计的最大速度是15km/h，空载质量350kg，承载量可以达到150kg。(</w:t>
      </w:r>
      <w:r>
        <w:rPr>
          <w:rFonts w:ascii="宋体" w:hAnsi="宋体" w:cs="宋体" w:hint="eastAsia"/>
          <w:bCs/>
          <w:i/>
          <w:szCs w:val="21"/>
        </w:rPr>
        <w:t>g</w:t>
      </w:r>
      <w:r>
        <w:rPr>
          <w:rFonts w:ascii="宋体" w:hAnsi="宋体" w:cs="宋体" w:hint="eastAsia"/>
          <w:bCs/>
          <w:szCs w:val="21"/>
        </w:rPr>
        <w:t>取10N/kg)。求：</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(1)若配送机器人以最大速度匀速行驶6km，需要多长时间?</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(2)满载的配送机器人静止在水平地面上，若轮胎与地面的总接触面积为250cm</w:t>
      </w:r>
      <w:r>
        <w:rPr>
          <w:rFonts w:ascii="宋体" w:hAnsi="宋体" w:cs="宋体" w:hint="eastAsia"/>
          <w:bCs/>
          <w:szCs w:val="21"/>
          <w:vertAlign w:val="superscript"/>
        </w:rPr>
        <w:t>2</w:t>
      </w:r>
      <w:r>
        <w:rPr>
          <w:rFonts w:ascii="宋体" w:hAnsi="宋体" w:cs="宋体" w:hint="eastAsia"/>
          <w:bCs/>
          <w:szCs w:val="21"/>
        </w:rPr>
        <w:t>，则它对地面的压强是多少?</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(3)若机器人的最大功率为1500W，则以最大速度行驶时受到的阻力？</w:t>
      </w:r>
    </w:p>
    <w:p w:rsidR="00F814D6" w:rsidRDefault="00F814D6" w:rsidP="00F814D6">
      <w:pPr>
        <w:spacing w:line="360" w:lineRule="auto"/>
        <w:jc w:val="right"/>
        <w:textAlignment w:val="center"/>
        <w:rPr>
          <w:rFonts w:ascii="宋体" w:hAnsi="宋体" w:cs="宋体" w:hint="eastAsia"/>
          <w:bCs/>
          <w:szCs w:val="21"/>
        </w:rPr>
      </w:pPr>
      <w:r>
        <w:rPr>
          <w:rFonts w:ascii="宋体" w:hAnsi="宋体" w:cs="宋体"/>
          <w:noProof/>
          <w:sz w:val="24"/>
        </w:rPr>
        <w:drawing>
          <wp:inline distT="0" distB="0" distL="0" distR="0">
            <wp:extent cx="1737360" cy="975360"/>
            <wp:effectExtent l="0" t="0" r="0" b="0"/>
            <wp:docPr id="279" name="图片 27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descr="IMG_25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1737360" cy="975360"/>
                    </a:xfrm>
                    <a:prstGeom prst="rect">
                      <a:avLst/>
                    </a:prstGeom>
                    <a:noFill/>
                    <a:ln>
                      <a:noFill/>
                    </a:ln>
                    <a:effectLst/>
                  </pic:spPr>
                </pic:pic>
              </a:graphicData>
            </a:graphic>
          </wp:inline>
        </w:drawing>
      </w:r>
    </w:p>
    <w:p w:rsidR="00F814D6" w:rsidRDefault="00F814D6" w:rsidP="00F814D6">
      <w:pPr>
        <w:spacing w:line="360" w:lineRule="auto"/>
        <w:jc w:val="left"/>
        <w:textAlignment w:val="center"/>
        <w:rPr>
          <w:rFonts w:ascii="宋体" w:hAnsi="宋体" w:cs="宋体" w:hint="eastAsia"/>
          <w:bCs/>
          <w:szCs w:val="21"/>
        </w:rPr>
      </w:pPr>
    </w:p>
    <w:p w:rsidR="00F814D6" w:rsidRDefault="00F814D6" w:rsidP="00F814D6">
      <w:pPr>
        <w:spacing w:line="360" w:lineRule="auto"/>
        <w:jc w:val="left"/>
        <w:textAlignment w:val="center"/>
        <w:rPr>
          <w:rFonts w:ascii="宋体" w:hAnsi="宋体" w:cs="宋体" w:hint="eastAsia"/>
          <w:bCs/>
          <w:szCs w:val="21"/>
        </w:rPr>
      </w:pPr>
    </w:p>
    <w:p w:rsidR="00F814D6" w:rsidRDefault="00F814D6" w:rsidP="00F814D6">
      <w:pPr>
        <w:spacing w:line="360" w:lineRule="auto"/>
        <w:jc w:val="left"/>
        <w:textAlignment w:val="center"/>
        <w:rPr>
          <w:rFonts w:ascii="宋体" w:hAnsi="宋体" w:cs="宋体" w:hint="eastAsia"/>
          <w:bCs/>
          <w:szCs w:val="21"/>
        </w:rPr>
      </w:pPr>
    </w:p>
    <w:p w:rsidR="00F814D6" w:rsidRDefault="00F814D6" w:rsidP="00F814D6">
      <w:pPr>
        <w:spacing w:line="360" w:lineRule="auto"/>
        <w:jc w:val="left"/>
        <w:textAlignment w:val="center"/>
        <w:rPr>
          <w:rFonts w:ascii="宋体" w:hAnsi="宋体" w:cs="宋体" w:hint="eastAsia"/>
          <w:bCs/>
          <w:szCs w:val="21"/>
        </w:rPr>
      </w:pPr>
    </w:p>
    <w:p w:rsidR="00F814D6" w:rsidRDefault="00F814D6" w:rsidP="00F814D6">
      <w:pPr>
        <w:spacing w:line="360" w:lineRule="auto"/>
        <w:jc w:val="left"/>
        <w:textAlignment w:val="center"/>
        <w:rPr>
          <w:rFonts w:ascii="宋体" w:hAnsi="宋体" w:cs="宋体" w:hint="eastAsia"/>
          <w:bCs/>
          <w:szCs w:val="21"/>
        </w:rPr>
      </w:pPr>
    </w:p>
    <w:p w:rsidR="00F814D6" w:rsidRDefault="00F814D6" w:rsidP="00F814D6">
      <w:pPr>
        <w:spacing w:line="360" w:lineRule="auto"/>
        <w:jc w:val="left"/>
        <w:textAlignment w:val="center"/>
        <w:rPr>
          <w:rFonts w:ascii="宋体" w:hAnsi="宋体" w:cs="宋体" w:hint="eastAsia"/>
          <w:bCs/>
          <w:szCs w:val="21"/>
        </w:rPr>
      </w:pP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17.建筑工地上，起重机将重为8000N的货物在30s内匀速提升6m的高度，它的电动机所做的总功是1.2</w:t>
      </w:r>
      <w:r>
        <w:rPr>
          <w:rFonts w:ascii="Symbol" w:hAnsi="Symbol" w:cs="宋体"/>
          <w:bCs/>
          <w:szCs w:val="21"/>
        </w:rPr>
        <w:sym w:font="Symbol" w:char="F0B4"/>
      </w:r>
      <w:r>
        <w:rPr>
          <w:rFonts w:ascii="宋体" w:hAnsi="宋体" w:cs="宋体" w:hint="eastAsia"/>
          <w:bCs/>
          <w:szCs w:val="21"/>
        </w:rPr>
        <w:t>10</w:t>
      </w:r>
      <w:r>
        <w:rPr>
          <w:rFonts w:ascii="宋体" w:hAnsi="宋体" w:cs="宋体" w:hint="eastAsia"/>
          <w:bCs/>
          <w:szCs w:val="21"/>
          <w:vertAlign w:val="superscript"/>
        </w:rPr>
        <w:t>5</w:t>
      </w:r>
      <w:r>
        <w:rPr>
          <w:rFonts w:ascii="宋体" w:hAnsi="宋体" w:cs="宋体" w:hint="eastAsia"/>
          <w:bCs/>
          <w:szCs w:val="21"/>
        </w:rPr>
        <w:t>J。请计算：</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(1)起重机提升货物所做的有用功是多少？</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(2)电动机的功率是多少？</w:t>
      </w:r>
    </w:p>
    <w:p w:rsidR="00F814D6" w:rsidRDefault="00F814D6" w:rsidP="00F814D6">
      <w:pPr>
        <w:spacing w:line="360" w:lineRule="auto"/>
        <w:jc w:val="left"/>
        <w:textAlignment w:val="center"/>
        <w:rPr>
          <w:rFonts w:ascii="宋体" w:hAnsi="宋体" w:cs="宋体" w:hint="eastAsia"/>
          <w:bCs/>
          <w:szCs w:val="21"/>
        </w:rPr>
      </w:pPr>
    </w:p>
    <w:p w:rsidR="00F814D6" w:rsidRDefault="00F814D6" w:rsidP="00F814D6">
      <w:pPr>
        <w:spacing w:line="360" w:lineRule="auto"/>
        <w:jc w:val="left"/>
        <w:textAlignment w:val="center"/>
        <w:rPr>
          <w:rFonts w:ascii="宋体" w:hAnsi="宋体" w:cs="宋体" w:hint="eastAsia"/>
          <w:bCs/>
          <w:szCs w:val="21"/>
        </w:rPr>
      </w:pPr>
    </w:p>
    <w:p w:rsidR="00F814D6" w:rsidRDefault="00F814D6" w:rsidP="00F814D6">
      <w:pPr>
        <w:spacing w:line="360" w:lineRule="auto"/>
        <w:jc w:val="left"/>
        <w:textAlignment w:val="center"/>
        <w:rPr>
          <w:rFonts w:ascii="宋体" w:hAnsi="宋体" w:cs="宋体" w:hint="eastAsia"/>
          <w:bCs/>
          <w:szCs w:val="21"/>
        </w:rPr>
      </w:pPr>
    </w:p>
    <w:p w:rsidR="00F814D6" w:rsidRDefault="00F814D6" w:rsidP="00F814D6">
      <w:pPr>
        <w:spacing w:line="360" w:lineRule="auto"/>
        <w:jc w:val="left"/>
        <w:textAlignment w:val="center"/>
        <w:rPr>
          <w:rFonts w:ascii="宋体" w:hAnsi="宋体" w:cs="宋体" w:hint="eastAsia"/>
          <w:bCs/>
          <w:szCs w:val="21"/>
        </w:rPr>
      </w:pPr>
    </w:p>
    <w:p w:rsidR="00F814D6" w:rsidRDefault="00F814D6" w:rsidP="00F814D6">
      <w:pPr>
        <w:spacing w:line="360" w:lineRule="auto"/>
        <w:jc w:val="left"/>
        <w:textAlignment w:val="center"/>
        <w:rPr>
          <w:rFonts w:ascii="宋体" w:hAnsi="宋体" w:cs="宋体" w:hint="eastAsia"/>
          <w:bCs/>
          <w:szCs w:val="21"/>
        </w:rPr>
      </w:pPr>
    </w:p>
    <w:p w:rsidR="00F814D6" w:rsidRDefault="00F814D6" w:rsidP="00F814D6">
      <w:pPr>
        <w:spacing w:line="360" w:lineRule="auto"/>
        <w:jc w:val="left"/>
        <w:textAlignment w:val="center"/>
        <w:rPr>
          <w:rFonts w:ascii="宋体" w:hAnsi="宋体" w:cs="宋体" w:hint="eastAsia"/>
          <w:bCs/>
          <w:szCs w:val="21"/>
        </w:rPr>
      </w:pP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18.通过探究可知，在一定限度内，弹簧受到弹力大小的表达式为</w:t>
      </w:r>
      <w:r>
        <w:rPr>
          <w:rFonts w:ascii="宋体" w:hAnsi="宋体" w:cs="宋体" w:hint="eastAsia"/>
          <w:bCs/>
          <w:i/>
          <w:szCs w:val="21"/>
        </w:rPr>
        <w:t>F</w:t>
      </w:r>
      <w:r>
        <w:rPr>
          <w:rFonts w:ascii="宋体" w:hAnsi="宋体" w:cs="宋体" w:hint="eastAsia"/>
          <w:bCs/>
          <w:szCs w:val="21"/>
        </w:rPr>
        <w:t>=</w:t>
      </w:r>
      <w:r>
        <w:rPr>
          <w:rFonts w:ascii="宋体" w:hAnsi="宋体" w:cs="宋体" w:hint="eastAsia"/>
          <w:bCs/>
          <w:i/>
          <w:szCs w:val="21"/>
        </w:rPr>
        <w:t>k·x</w:t>
      </w:r>
      <w:r>
        <w:rPr>
          <w:rFonts w:ascii="宋体" w:hAnsi="宋体" w:cs="宋体" w:hint="eastAsia"/>
          <w:bCs/>
          <w:szCs w:val="21"/>
        </w:rPr>
        <w:t>，式中</w:t>
      </w:r>
      <w:r>
        <w:rPr>
          <w:rFonts w:ascii="宋体" w:hAnsi="宋体" w:cs="宋体" w:hint="eastAsia"/>
          <w:bCs/>
          <w:i/>
          <w:szCs w:val="21"/>
        </w:rPr>
        <w:t>k</w:t>
      </w:r>
      <w:r>
        <w:rPr>
          <w:rFonts w:ascii="宋体" w:hAnsi="宋体" w:cs="宋体" w:hint="eastAsia"/>
          <w:bCs/>
          <w:szCs w:val="21"/>
        </w:rPr>
        <w:t>为弹簧的劲度系数，</w:t>
      </w:r>
      <w:r>
        <w:rPr>
          <w:rFonts w:ascii="宋体" w:hAnsi="宋体" w:cs="宋体" w:hint="eastAsia"/>
          <w:bCs/>
          <w:i/>
          <w:szCs w:val="21"/>
        </w:rPr>
        <w:t>x</w:t>
      </w:r>
      <w:r>
        <w:rPr>
          <w:rFonts w:ascii="宋体" w:hAnsi="宋体" w:cs="宋体" w:hint="eastAsia"/>
          <w:bCs/>
          <w:szCs w:val="21"/>
        </w:rPr>
        <w:t>为弹簧伸长（或缩短）的长度。如图，放在地面上的物体，上端系在劲度系数</w:t>
      </w:r>
      <w:r>
        <w:rPr>
          <w:rFonts w:ascii="宋体" w:hAnsi="宋体" w:cs="宋体" w:hint="eastAsia"/>
          <w:bCs/>
          <w:i/>
          <w:szCs w:val="21"/>
        </w:rPr>
        <w:t>k</w:t>
      </w:r>
      <w:r>
        <w:rPr>
          <w:rFonts w:ascii="宋体" w:hAnsi="宋体" w:cs="宋体" w:hint="eastAsia"/>
          <w:bCs/>
          <w:szCs w:val="21"/>
        </w:rPr>
        <w:t>=2000N/m的弹簧上，弹簧的另一端拴在跨过定滑轮的绳子上。用手拉绳子的另一端，当往下拉0.1m时，物体刚好离开地面。继续缓慢拉绳5s，使物体匀速上升到离地高</w:t>
      </w:r>
      <w:r>
        <w:rPr>
          <w:rFonts w:ascii="宋体" w:hAnsi="宋体" w:cs="宋体" w:hint="eastAsia"/>
          <w:bCs/>
          <w:i/>
          <w:szCs w:val="21"/>
        </w:rPr>
        <w:t>h</w:t>
      </w:r>
      <w:r>
        <w:rPr>
          <w:rFonts w:ascii="宋体" w:hAnsi="宋体" w:cs="宋体" w:hint="eastAsia"/>
          <w:bCs/>
          <w:szCs w:val="21"/>
        </w:rPr>
        <w:t>=0.5m处。不计弹簧重和滑轮跟绳的摩擦，求：</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944880" cy="1592580"/>
            <wp:effectExtent l="0" t="0" r="7620" b="7620"/>
            <wp:docPr id="278" name="图片 2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44880" cy="1592580"/>
                    </a:xfrm>
                    <a:prstGeom prst="rect">
                      <a:avLst/>
                    </a:prstGeom>
                    <a:noFill/>
                    <a:ln>
                      <a:noFill/>
                    </a:ln>
                  </pic:spPr>
                </pic:pic>
              </a:graphicData>
            </a:graphic>
          </wp:inline>
        </w:drawing>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（1）物体上升的速度；</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（2）物体受到的重力；</w:t>
      </w:r>
    </w:p>
    <w:p w:rsidR="00F814D6" w:rsidRDefault="00F814D6" w:rsidP="00F814D6">
      <w:pPr>
        <w:spacing w:line="360" w:lineRule="auto"/>
        <w:jc w:val="left"/>
        <w:textAlignment w:val="center"/>
        <w:rPr>
          <w:rFonts w:ascii="宋体" w:hAnsi="宋体" w:cs="宋体" w:hint="eastAsia"/>
          <w:bCs/>
          <w:szCs w:val="21"/>
        </w:rPr>
      </w:pPr>
      <w:r>
        <w:rPr>
          <w:rFonts w:ascii="宋体" w:hAnsi="宋体" w:cs="宋体" w:hint="eastAsia"/>
          <w:bCs/>
          <w:szCs w:val="21"/>
        </w:rPr>
        <w:t>（3）物体从离开地面上升到离地高</w:t>
      </w:r>
      <w:r>
        <w:rPr>
          <w:rFonts w:ascii="宋体" w:hAnsi="宋体" w:cs="宋体" w:hint="eastAsia"/>
          <w:bCs/>
          <w:i/>
          <w:szCs w:val="21"/>
        </w:rPr>
        <w:t>h</w:t>
      </w:r>
      <w:r>
        <w:rPr>
          <w:rFonts w:ascii="宋体" w:hAnsi="宋体" w:cs="宋体" w:hint="eastAsia"/>
          <w:bCs/>
          <w:szCs w:val="21"/>
        </w:rPr>
        <w:t>处的过程中，拉力</w:t>
      </w:r>
      <w:r>
        <w:rPr>
          <w:rFonts w:ascii="宋体" w:hAnsi="宋体" w:cs="宋体" w:hint="eastAsia"/>
          <w:bCs/>
          <w:i/>
          <w:szCs w:val="21"/>
        </w:rPr>
        <w:t>F</w:t>
      </w:r>
      <w:r>
        <w:rPr>
          <w:rFonts w:ascii="宋体" w:hAnsi="宋体" w:cs="宋体" w:hint="eastAsia"/>
          <w:bCs/>
          <w:szCs w:val="21"/>
        </w:rPr>
        <w:t>的功率</w:t>
      </w:r>
      <w:r>
        <w:rPr>
          <w:rFonts w:ascii="宋体" w:hAnsi="宋体" w:cs="宋体" w:hint="eastAsia"/>
          <w:bCs/>
          <w:i/>
          <w:szCs w:val="21"/>
        </w:rPr>
        <w:t>P</w:t>
      </w:r>
      <w:r>
        <w:rPr>
          <w:rFonts w:ascii="宋体" w:hAnsi="宋体" w:cs="宋体" w:hint="eastAsia"/>
          <w:bCs/>
          <w:szCs w:val="21"/>
        </w:rPr>
        <w:t>。</w:t>
      </w:r>
    </w:p>
    <w:p w:rsidR="00F814D6" w:rsidRDefault="00F814D6" w:rsidP="00F814D6">
      <w:pPr>
        <w:spacing w:line="360" w:lineRule="auto"/>
        <w:jc w:val="left"/>
        <w:rPr>
          <w:rFonts w:ascii="宋体" w:hAnsi="宋体" w:cs="宋体" w:hint="eastAsia"/>
          <w:bCs/>
          <w:snapToGrid w:val="0"/>
          <w:color w:val="FF0000"/>
          <w:kern w:val="0"/>
          <w:szCs w:val="21"/>
        </w:rPr>
      </w:pPr>
    </w:p>
    <w:p w:rsidR="00481167" w:rsidRPr="00F814D6" w:rsidRDefault="00481167" w:rsidP="00F814D6"/>
    <w:sectPr w:rsidR="00481167" w:rsidRPr="00F814D6">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0CE" w:rsidRDefault="00D410CE" w:rsidP="00B637AF">
      <w:r>
        <w:separator/>
      </w:r>
    </w:p>
  </w:endnote>
  <w:endnote w:type="continuationSeparator" w:id="0">
    <w:p w:rsidR="00D410CE" w:rsidRDefault="00D410CE" w:rsidP="00B6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0CE" w:rsidRDefault="00D410CE" w:rsidP="00B637AF">
      <w:r>
        <w:separator/>
      </w:r>
    </w:p>
  </w:footnote>
  <w:footnote w:type="continuationSeparator" w:id="0">
    <w:p w:rsidR="00D410CE" w:rsidRDefault="00D410CE" w:rsidP="00B63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7AF" w:rsidRDefault="00B637AF">
    <w:pPr>
      <w:pStyle w:val="a3"/>
    </w:pPr>
    <w:r w:rsidRPr="00B637AF">
      <w:rPr>
        <w:rFonts w:hint="eastAsia"/>
      </w:rPr>
      <w:t>【辅导机构用】</w:t>
    </w:r>
    <w:r w:rsidRPr="00B637AF">
      <w:rPr>
        <w:rFonts w:hint="eastAsia"/>
      </w:rPr>
      <w:t>2020</w:t>
    </w:r>
    <w:r w:rsidRPr="00B637AF">
      <w:rPr>
        <w:rFonts w:hint="eastAsia"/>
      </w:rPr>
      <w:t>年人教版八年级物理《暑假巩固练》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C0E"/>
    <w:rsid w:val="000145BA"/>
    <w:rsid w:val="000454B9"/>
    <w:rsid w:val="00123022"/>
    <w:rsid w:val="00383C68"/>
    <w:rsid w:val="00464F70"/>
    <w:rsid w:val="00481167"/>
    <w:rsid w:val="005B5053"/>
    <w:rsid w:val="00751C0E"/>
    <w:rsid w:val="008F7E87"/>
    <w:rsid w:val="00AA3251"/>
    <w:rsid w:val="00B62DFB"/>
    <w:rsid w:val="00B637AF"/>
    <w:rsid w:val="00D410CE"/>
    <w:rsid w:val="00D43783"/>
    <w:rsid w:val="00DA1DB9"/>
    <w:rsid w:val="00ED3E48"/>
    <w:rsid w:val="00EE370F"/>
    <w:rsid w:val="00F762D4"/>
    <w:rsid w:val="00F81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637AF"/>
    <w:rPr>
      <w:sz w:val="18"/>
      <w:szCs w:val="18"/>
    </w:rPr>
  </w:style>
  <w:style w:type="paragraph" w:styleId="a4">
    <w:name w:val="footer"/>
    <w:basedOn w:val="a"/>
    <w:link w:val="Char0"/>
    <w:uiPriority w:val="99"/>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iPriority w:val="99"/>
    <w:semiHidden/>
    <w:unhideWhenUsed/>
    <w:rsid w:val="00B637AF"/>
    <w:rPr>
      <w:sz w:val="18"/>
      <w:szCs w:val="18"/>
    </w:rPr>
  </w:style>
  <w:style w:type="character" w:customStyle="1" w:styleId="Char1">
    <w:name w:val="批注框文本 Char"/>
    <w:basedOn w:val="a0"/>
    <w:link w:val="a5"/>
    <w:uiPriority w:val="99"/>
    <w:semiHidden/>
    <w:rsid w:val="00B637A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637AF"/>
    <w:rPr>
      <w:sz w:val="18"/>
      <w:szCs w:val="18"/>
    </w:rPr>
  </w:style>
  <w:style w:type="paragraph" w:styleId="a4">
    <w:name w:val="footer"/>
    <w:basedOn w:val="a"/>
    <w:link w:val="Char0"/>
    <w:uiPriority w:val="99"/>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iPriority w:val="99"/>
    <w:semiHidden/>
    <w:unhideWhenUsed/>
    <w:rsid w:val="00B637AF"/>
    <w:rPr>
      <w:sz w:val="18"/>
      <w:szCs w:val="18"/>
    </w:rPr>
  </w:style>
  <w:style w:type="character" w:customStyle="1" w:styleId="Char1">
    <w:name w:val="批注框文本 Char"/>
    <w:basedOn w:val="a0"/>
    <w:link w:val="a5"/>
    <w:uiPriority w:val="99"/>
    <w:semiHidden/>
    <w:rsid w:val="00B637A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http://img.jyeoo.net/quiz/images/201408/168/37406593.png" TargetMode="External"/><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http://i.ce.cn/cv/zxz/zxzbwzg/201912/20/W020191220513414935400.png" TargetMode="Externa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3.wm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355</Words>
  <Characters>2027</Characters>
  <Application>Microsoft Office Word</Application>
  <DocSecurity>0</DocSecurity>
  <Lines>16</Lines>
  <Paragraphs>4</Paragraphs>
  <ScaleCrop>false</ScaleCrop>
  <Company>China</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2020-07-25T10:40:00Z</dcterms:created>
  <dcterms:modified xsi:type="dcterms:W3CDTF">2020-07-25T10:40:00Z</dcterms:modified>
</cp:coreProperties>
</file>